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1D" w:rsidRP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E20B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4E20BD" w:rsidRDefault="003B2CF2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>Lesson 6</w:t>
      </w:r>
    </w:p>
    <w:p w:rsidR="004E20BD" w:rsidRDefault="004E20BD" w:rsidP="004E20BD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D04249" w:rsidRDefault="00D04249" w:rsidP="00BB5BF7">
      <w:pPr>
        <w:tabs>
          <w:tab w:val="left" w:pos="7710"/>
        </w:tabs>
      </w:pPr>
    </w:p>
    <w:p w:rsidR="00BB5BF7" w:rsidRPr="00220D87" w:rsidRDefault="00BB5BF7" w:rsidP="00BB5BF7">
      <w:pPr>
        <w:tabs>
          <w:tab w:val="left" w:pos="5415"/>
        </w:tabs>
        <w:rPr>
          <w:rFonts w:asciiTheme="majorHAnsi" w:hAnsiTheme="majorHAnsi" w:cstheme="majorHAnsi"/>
          <w:b/>
          <w:sz w:val="28"/>
          <w:u w:val="single"/>
        </w:rPr>
      </w:pPr>
      <w:r w:rsidRPr="00220D87">
        <w:rPr>
          <w:rFonts w:asciiTheme="majorHAnsi" w:hAnsiTheme="majorHAnsi" w:cstheme="majorHAnsi"/>
          <w:b/>
          <w:sz w:val="28"/>
          <w:u w:val="single"/>
        </w:rPr>
        <w:t xml:space="preserve">The Figure </w:t>
      </w:r>
    </w:p>
    <w:tbl>
      <w:tblPr>
        <w:tblStyle w:val="TableGrid"/>
        <w:tblpPr w:leftFromText="180" w:rightFromText="180" w:vertAnchor="page" w:horzAnchor="margin" w:tblpY="4456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BB5BF7" w:rsidTr="00BB5BF7">
        <w:trPr>
          <w:trHeight w:val="1074"/>
        </w:trPr>
        <w:tc>
          <w:tcPr>
            <w:tcW w:w="4658" w:type="dxa"/>
          </w:tcPr>
          <w:p w:rsidR="00BB5BF7" w:rsidRDefault="00BB5BF7" w:rsidP="00BB5BF7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58" w:type="dxa"/>
          </w:tcPr>
          <w:p w:rsidR="00BB5BF7" w:rsidRDefault="00BB5BF7" w:rsidP="00BB5BF7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 to it</w:t>
            </w:r>
          </w:p>
        </w:tc>
      </w:tr>
      <w:tr w:rsidR="00BB5BF7" w:rsidTr="00BB5BF7">
        <w:trPr>
          <w:trHeight w:val="1122"/>
        </w:trPr>
        <w:tc>
          <w:tcPr>
            <w:tcW w:w="4658" w:type="dxa"/>
          </w:tcPr>
          <w:p w:rsidR="00BB5BF7" w:rsidRPr="00220D87" w:rsidRDefault="00BB5BF7" w:rsidP="00BB5BF7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58" w:type="dxa"/>
          </w:tcPr>
          <w:p w:rsidR="00BB5BF7" w:rsidRPr="00220D87" w:rsidRDefault="00BB5BF7" w:rsidP="00BB5BF7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  <w:r w:rsidRPr="00220D87">
              <w:rPr>
                <w:rFonts w:asciiTheme="majorHAnsi" w:hAnsiTheme="majorHAnsi" w:cstheme="majorHAnsi"/>
                <w:sz w:val="28"/>
              </w:rPr>
              <w:t>giant</w:t>
            </w:r>
          </w:p>
        </w:tc>
      </w:tr>
    </w:tbl>
    <w:p w:rsidR="00AA6249" w:rsidRDefault="00BB5BF7" w:rsidP="00BB5BF7">
      <w:pPr>
        <w:tabs>
          <w:tab w:val="left" w:pos="7710"/>
        </w:tabs>
        <w:jc w:val="center"/>
        <w:rPr>
          <w:rFonts w:asciiTheme="majorHAnsi" w:hAnsiTheme="majorHAnsi" w:cstheme="majorHAnsi"/>
          <w:b/>
          <w:sz w:val="28"/>
        </w:rPr>
      </w:pPr>
      <w:r w:rsidRPr="00BB5BF7">
        <w:rPr>
          <w:rFonts w:asciiTheme="majorHAnsi" w:hAnsiTheme="majorHAnsi" w:cstheme="majorHAnsi"/>
          <w:b/>
          <w:sz w:val="28"/>
        </w:rPr>
        <w:t>Can you think of two more words to add to the ‘Different ways of referring to it’ column?</w:t>
      </w: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C33C6E" w:rsidRDefault="00AA6249" w:rsidP="00AA6249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r w:rsidRPr="00C33C6E">
        <w:rPr>
          <w:rFonts w:asciiTheme="majorHAnsi" w:hAnsiTheme="majorHAnsi" w:cstheme="majorHAnsi"/>
          <w:b/>
          <w:sz w:val="28"/>
        </w:rPr>
        <w:t xml:space="preserve">When you are adding adjectives to describe the figures appearance, make sure you think about its face, hair, body, clothes and movement. </w:t>
      </w:r>
    </w:p>
    <w:p w:rsidR="00AA6249" w:rsidRPr="00AA6249" w:rsidRDefault="00AA6249" w:rsidP="00AA6249">
      <w:pPr>
        <w:ind w:firstLine="720"/>
        <w:jc w:val="center"/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385445</wp:posOffset>
            </wp:positionV>
            <wp:extent cx="1647825" cy="47815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>There is a vocabulary mat below that might help you.</w:t>
      </w:r>
    </w:p>
    <w:p w:rsidR="00AA6249" w:rsidRDefault="00AA6249" w:rsidP="00AA6249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31115</wp:posOffset>
            </wp:positionV>
            <wp:extent cx="1371600" cy="47625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40640</wp:posOffset>
            </wp:positionV>
            <wp:extent cx="904875" cy="4762500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12065</wp:posOffset>
            </wp:positionV>
            <wp:extent cx="1019175" cy="4819650"/>
            <wp:effectExtent l="0" t="0" r="952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50165</wp:posOffset>
            </wp:positionV>
            <wp:extent cx="1428750" cy="479107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tabs>
          <w:tab w:val="left" w:pos="364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Pr="00AA6249" w:rsidRDefault="00AA6249" w:rsidP="00AA6249">
      <w:pPr>
        <w:rPr>
          <w:rFonts w:asciiTheme="majorHAnsi" w:hAnsiTheme="majorHAnsi" w:cstheme="majorHAnsi"/>
          <w:sz w:val="28"/>
        </w:rPr>
      </w:pPr>
    </w:p>
    <w:p w:rsidR="00AA6249" w:rsidRDefault="00AA6249" w:rsidP="00AA6249">
      <w:pPr>
        <w:rPr>
          <w:rFonts w:asciiTheme="majorHAnsi" w:hAnsiTheme="majorHAnsi" w:cstheme="majorHAnsi"/>
          <w:sz w:val="28"/>
        </w:rPr>
      </w:pPr>
    </w:p>
    <w:p w:rsidR="00BB5BF7" w:rsidRDefault="00AA6249" w:rsidP="00AA6249">
      <w:pPr>
        <w:tabs>
          <w:tab w:val="left" w:pos="576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AA6249" w:rsidRDefault="00AA6249" w:rsidP="00AA6249">
      <w:pPr>
        <w:tabs>
          <w:tab w:val="left" w:pos="5760"/>
        </w:tabs>
        <w:rPr>
          <w:rFonts w:asciiTheme="majorHAnsi" w:hAnsiTheme="majorHAnsi" w:cstheme="majorHAnsi"/>
          <w:sz w:val="28"/>
        </w:rPr>
      </w:pPr>
    </w:p>
    <w:p w:rsidR="0099046B" w:rsidRDefault="000306FB" w:rsidP="0099046B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lastRenderedPageBreak/>
        <w:t>Now write at least two sentenc</w:t>
      </w:r>
      <w:r w:rsidR="00745B91">
        <w:rPr>
          <w:b/>
          <w:sz w:val="28"/>
        </w:rPr>
        <w:t xml:space="preserve">es to describe the figure using expanded noun phrases. </w:t>
      </w:r>
      <w:r w:rsidR="0099046B">
        <w:rPr>
          <w:b/>
          <w:sz w:val="28"/>
        </w:rPr>
        <w:t xml:space="preserve"> </w:t>
      </w:r>
    </w:p>
    <w:p w:rsidR="0099046B" w:rsidRPr="00657582" w:rsidRDefault="0099046B" w:rsidP="0099046B">
      <w:pPr>
        <w:pStyle w:val="NoSpacing"/>
        <w:jc w:val="center"/>
        <w:rPr>
          <w:i/>
          <w:sz w:val="28"/>
        </w:rPr>
      </w:pPr>
      <w:r w:rsidRPr="00657582">
        <w:rPr>
          <w:i/>
          <w:sz w:val="28"/>
        </w:rPr>
        <w:t>Don’t forget you need adjective, adjective noun!</w:t>
      </w:r>
    </w:p>
    <w:p w:rsidR="0099046B" w:rsidRDefault="0099046B" w:rsidP="0099046B">
      <w:pPr>
        <w:pStyle w:val="NoSpacing"/>
        <w:jc w:val="center"/>
        <w:rPr>
          <w:b/>
          <w:sz w:val="28"/>
        </w:rPr>
      </w:pPr>
    </w:p>
    <w:p w:rsidR="00745B91" w:rsidRDefault="0099046B" w:rsidP="00745B91">
      <w:pPr>
        <w:pStyle w:val="NoSpacing"/>
        <w:jc w:val="center"/>
        <w:rPr>
          <w:sz w:val="28"/>
        </w:rPr>
      </w:pPr>
      <w:r w:rsidRPr="0099046B">
        <w:rPr>
          <w:rFonts w:ascii="Algerian" w:hAnsi="Algerian"/>
          <w:color w:val="FFC000"/>
          <w:sz w:val="28"/>
        </w:rPr>
        <w:t>Challenge</w:t>
      </w:r>
      <w:r>
        <w:rPr>
          <w:rFonts w:ascii="Algerian" w:hAnsi="Algerian"/>
          <w:color w:val="FFC000"/>
          <w:sz w:val="28"/>
        </w:rPr>
        <w:t xml:space="preserve"> - </w:t>
      </w:r>
      <w:r>
        <w:rPr>
          <w:i/>
          <w:sz w:val="28"/>
        </w:rPr>
        <w:t xml:space="preserve"> </w:t>
      </w:r>
      <w:r w:rsidR="00745B91">
        <w:rPr>
          <w:sz w:val="28"/>
        </w:rPr>
        <w:t>Can you include two different</w:t>
      </w:r>
      <w:r w:rsidRPr="0099046B">
        <w:rPr>
          <w:sz w:val="28"/>
        </w:rPr>
        <w:t xml:space="preserve"> subordinating conjunction</w:t>
      </w:r>
      <w:r w:rsidR="00745B91">
        <w:rPr>
          <w:sz w:val="28"/>
        </w:rPr>
        <w:t>s?</w:t>
      </w:r>
      <w:r w:rsidRPr="0099046B">
        <w:rPr>
          <w:sz w:val="28"/>
        </w:rPr>
        <w:t xml:space="preserve"> </w:t>
      </w:r>
      <w:r w:rsidRPr="0099046B">
        <w:rPr>
          <w:rFonts w:asciiTheme="majorHAnsi" w:hAnsiTheme="majorHAnsi" w:cstheme="majorHAnsi"/>
          <w:sz w:val="28"/>
        </w:rPr>
        <w:t>(If Since As When Although While After Before Until Because)</w:t>
      </w:r>
      <w:r w:rsidRPr="0099046B">
        <w:rPr>
          <w:sz w:val="28"/>
        </w:rPr>
        <w:t xml:space="preserve"> </w:t>
      </w:r>
    </w:p>
    <w:p w:rsidR="00745B91" w:rsidRDefault="00745B91" w:rsidP="00745B91">
      <w:pPr>
        <w:pStyle w:val="NoSpacing"/>
        <w:jc w:val="center"/>
        <w:rPr>
          <w:sz w:val="28"/>
        </w:rPr>
      </w:pPr>
    </w:p>
    <w:p w:rsidR="005722D5" w:rsidRDefault="0099046B" w:rsidP="00745B91">
      <w:pPr>
        <w:pStyle w:val="NoSpacing"/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  <w:r w:rsidR="00745B91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5722D5" w:rsidRDefault="005722D5" w:rsidP="00745B91">
      <w:pPr>
        <w:pStyle w:val="NoSpacing"/>
        <w:jc w:val="center"/>
        <w:rPr>
          <w:rFonts w:asciiTheme="majorHAnsi" w:hAnsiTheme="majorHAnsi" w:cstheme="majorHAnsi"/>
          <w:sz w:val="28"/>
        </w:rPr>
      </w:pPr>
    </w:p>
    <w:p w:rsidR="005722D5" w:rsidRDefault="005722D5" w:rsidP="005722D5"/>
    <w:p w:rsidR="005722D5" w:rsidRDefault="005722D5" w:rsidP="005722D5">
      <w:pPr>
        <w:rPr>
          <w:rFonts w:asciiTheme="majorHAnsi" w:hAnsiTheme="majorHAnsi" w:cstheme="majorHAnsi"/>
          <w:b/>
          <w:sz w:val="28"/>
          <w:u w:val="single"/>
        </w:rPr>
      </w:pPr>
      <w:r w:rsidRPr="00AC7B8C">
        <w:rPr>
          <w:rFonts w:asciiTheme="majorHAnsi" w:hAnsiTheme="majorHAnsi" w:cstheme="majorHAnsi"/>
          <w:b/>
          <w:sz w:val="28"/>
          <w:u w:val="single"/>
        </w:rPr>
        <w:t>Sophie</w:t>
      </w:r>
    </w:p>
    <w:p w:rsidR="00674648" w:rsidRDefault="00674648" w:rsidP="00674648">
      <w:pPr>
        <w:tabs>
          <w:tab w:val="left" w:pos="7710"/>
        </w:tabs>
        <w:jc w:val="center"/>
        <w:rPr>
          <w:rFonts w:asciiTheme="majorHAnsi" w:hAnsiTheme="majorHAnsi" w:cstheme="majorHAnsi"/>
          <w:b/>
          <w:sz w:val="28"/>
        </w:rPr>
      </w:pPr>
      <w:r w:rsidRPr="00BB5BF7">
        <w:rPr>
          <w:rFonts w:asciiTheme="majorHAnsi" w:hAnsiTheme="majorHAnsi" w:cstheme="majorHAnsi"/>
          <w:b/>
          <w:sz w:val="28"/>
        </w:rPr>
        <w:t>Can you think of two more words to add to the ‘</w:t>
      </w:r>
      <w:r>
        <w:rPr>
          <w:rFonts w:asciiTheme="majorHAnsi" w:hAnsiTheme="majorHAnsi" w:cstheme="majorHAnsi"/>
          <w:b/>
          <w:sz w:val="28"/>
        </w:rPr>
        <w:t xml:space="preserve">Sophie’ </w:t>
      </w:r>
      <w:r w:rsidRPr="00BB5BF7">
        <w:rPr>
          <w:rFonts w:asciiTheme="majorHAnsi" w:hAnsiTheme="majorHAnsi" w:cstheme="majorHAnsi"/>
          <w:b/>
          <w:sz w:val="28"/>
        </w:rPr>
        <w:t>column?</w:t>
      </w:r>
    </w:p>
    <w:tbl>
      <w:tblPr>
        <w:tblStyle w:val="TableGrid"/>
        <w:tblpPr w:leftFromText="180" w:rightFromText="180" w:vertAnchor="page" w:horzAnchor="margin" w:tblpY="7951"/>
        <w:tblW w:w="9240" w:type="dxa"/>
        <w:tblLook w:val="04A0" w:firstRow="1" w:lastRow="0" w:firstColumn="1" w:lastColumn="0" w:noHBand="0" w:noVBand="1"/>
      </w:tblPr>
      <w:tblGrid>
        <w:gridCol w:w="4620"/>
        <w:gridCol w:w="4620"/>
      </w:tblGrid>
      <w:tr w:rsidR="00A66C6E" w:rsidTr="00A66C6E">
        <w:trPr>
          <w:trHeight w:val="859"/>
        </w:trPr>
        <w:tc>
          <w:tcPr>
            <w:tcW w:w="4620" w:type="dxa"/>
          </w:tcPr>
          <w:p w:rsidR="00A66C6E" w:rsidRDefault="00A66C6E" w:rsidP="00A66C6E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Adjectives </w:t>
            </w:r>
          </w:p>
        </w:tc>
        <w:tc>
          <w:tcPr>
            <w:tcW w:w="4620" w:type="dxa"/>
          </w:tcPr>
          <w:p w:rsidR="00A66C6E" w:rsidRDefault="00A66C6E" w:rsidP="00A66C6E">
            <w:pPr>
              <w:tabs>
                <w:tab w:val="left" w:pos="5415"/>
              </w:tabs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Different ways of referring to Sophie</w:t>
            </w:r>
          </w:p>
        </w:tc>
      </w:tr>
      <w:tr w:rsidR="00A66C6E" w:rsidTr="00A66C6E">
        <w:trPr>
          <w:trHeight w:val="2412"/>
        </w:trPr>
        <w:tc>
          <w:tcPr>
            <w:tcW w:w="4620" w:type="dxa"/>
          </w:tcPr>
          <w:p w:rsidR="00A66C6E" w:rsidRPr="00220D87" w:rsidRDefault="00A66C6E" w:rsidP="00A66C6E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620" w:type="dxa"/>
          </w:tcPr>
          <w:p w:rsidR="00A66C6E" w:rsidRPr="00220D87" w:rsidRDefault="00A66C6E" w:rsidP="00A66C6E">
            <w:pPr>
              <w:tabs>
                <w:tab w:val="left" w:pos="541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the girl</w:t>
            </w:r>
          </w:p>
        </w:tc>
      </w:tr>
    </w:tbl>
    <w:p w:rsidR="00674648" w:rsidRPr="00AC7B8C" w:rsidRDefault="00674648" w:rsidP="005722D5">
      <w:pPr>
        <w:rPr>
          <w:rFonts w:asciiTheme="majorHAnsi" w:hAnsiTheme="majorHAnsi" w:cstheme="majorHAnsi"/>
          <w:b/>
          <w:sz w:val="28"/>
          <w:u w:val="single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r w:rsidRPr="00C33C6E">
        <w:rPr>
          <w:rFonts w:asciiTheme="majorHAnsi" w:hAnsiTheme="majorHAnsi" w:cstheme="majorHAnsi"/>
          <w:b/>
          <w:sz w:val="28"/>
        </w:rPr>
        <w:t>When you are adding adjectives to des</w:t>
      </w:r>
      <w:r>
        <w:rPr>
          <w:rFonts w:asciiTheme="majorHAnsi" w:hAnsiTheme="majorHAnsi" w:cstheme="majorHAnsi"/>
          <w:b/>
          <w:sz w:val="28"/>
        </w:rPr>
        <w:t xml:space="preserve">cribe Sophie and her </w:t>
      </w:r>
      <w:r w:rsidRPr="00C33C6E">
        <w:rPr>
          <w:rFonts w:asciiTheme="majorHAnsi" w:hAnsiTheme="majorHAnsi" w:cstheme="majorHAnsi"/>
          <w:b/>
          <w:sz w:val="28"/>
        </w:rPr>
        <w:t>appearanc</w:t>
      </w:r>
      <w:r>
        <w:rPr>
          <w:rFonts w:asciiTheme="majorHAnsi" w:hAnsiTheme="majorHAnsi" w:cstheme="majorHAnsi"/>
          <w:b/>
          <w:sz w:val="28"/>
        </w:rPr>
        <w:t>e, make sure you think about her</w:t>
      </w:r>
      <w:r w:rsidRPr="00C33C6E">
        <w:rPr>
          <w:rFonts w:asciiTheme="majorHAnsi" w:hAnsiTheme="majorHAnsi" w:cstheme="majorHAnsi"/>
          <w:b/>
          <w:sz w:val="28"/>
        </w:rPr>
        <w:t xml:space="preserve"> face, hair, body, clothes and movement. </w:t>
      </w:r>
      <w:r>
        <w:rPr>
          <w:rFonts w:asciiTheme="majorHAnsi" w:hAnsiTheme="majorHAnsi" w:cstheme="majorHAnsi"/>
          <w:b/>
          <w:sz w:val="28"/>
        </w:rPr>
        <w:t xml:space="preserve">You may also want to think about her personality, you can use the vocabulary mat above and below to help you. </w:t>
      </w: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-561975</wp:posOffset>
            </wp:positionV>
            <wp:extent cx="3857625" cy="5410962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816" cy="54126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66C6E" w:rsidRPr="00C33C6E" w:rsidRDefault="00A66C6E" w:rsidP="00A66C6E">
      <w:pPr>
        <w:tabs>
          <w:tab w:val="left" w:pos="1410"/>
        </w:tabs>
        <w:rPr>
          <w:rFonts w:asciiTheme="majorHAnsi" w:hAnsiTheme="majorHAnsi" w:cstheme="majorHAnsi"/>
          <w:b/>
          <w:sz w:val="28"/>
        </w:rPr>
      </w:pPr>
    </w:p>
    <w:p w:rsidR="00A751F9" w:rsidRDefault="00A751F9" w:rsidP="005722D5"/>
    <w:p w:rsidR="00A751F9" w:rsidRPr="00A751F9" w:rsidRDefault="00A751F9" w:rsidP="00A751F9"/>
    <w:p w:rsidR="00A751F9" w:rsidRPr="00A751F9" w:rsidRDefault="00A751F9" w:rsidP="00A751F9"/>
    <w:p w:rsidR="00A751F9" w:rsidRPr="00A751F9" w:rsidRDefault="00A751F9" w:rsidP="00A751F9"/>
    <w:p w:rsidR="00A751F9" w:rsidRPr="00A751F9" w:rsidRDefault="00A751F9" w:rsidP="00A751F9"/>
    <w:p w:rsidR="00A751F9" w:rsidRDefault="00A751F9" w:rsidP="00A751F9"/>
    <w:p w:rsidR="00A751F9" w:rsidRDefault="00A751F9" w:rsidP="00A751F9">
      <w:pPr>
        <w:pStyle w:val="NoSpacing"/>
        <w:jc w:val="center"/>
        <w:rPr>
          <w:b/>
          <w:sz w:val="28"/>
        </w:rPr>
      </w:pPr>
      <w:r>
        <w:rPr>
          <w:b/>
          <w:sz w:val="28"/>
        </w:rPr>
        <w:t xml:space="preserve">Now write at least two sentences to describe the figure using expanded noun phrases.  </w:t>
      </w:r>
    </w:p>
    <w:p w:rsidR="00A751F9" w:rsidRPr="00657582" w:rsidRDefault="00A751F9" w:rsidP="00A751F9">
      <w:pPr>
        <w:pStyle w:val="NoSpacing"/>
        <w:jc w:val="center"/>
        <w:rPr>
          <w:i/>
          <w:sz w:val="28"/>
        </w:rPr>
      </w:pPr>
      <w:r w:rsidRPr="00657582">
        <w:rPr>
          <w:i/>
          <w:sz w:val="28"/>
        </w:rPr>
        <w:t>Don’t forget you need adjective, adjective noun!</w:t>
      </w:r>
    </w:p>
    <w:p w:rsidR="00A751F9" w:rsidRDefault="00A751F9" w:rsidP="00A751F9">
      <w:pPr>
        <w:pStyle w:val="NoSpacing"/>
        <w:jc w:val="center"/>
        <w:rPr>
          <w:b/>
          <w:sz w:val="28"/>
        </w:rPr>
      </w:pPr>
    </w:p>
    <w:p w:rsidR="00A751F9" w:rsidRDefault="00A751F9" w:rsidP="00A751F9">
      <w:pPr>
        <w:pStyle w:val="NoSpacing"/>
        <w:jc w:val="center"/>
        <w:rPr>
          <w:sz w:val="28"/>
        </w:rPr>
      </w:pPr>
      <w:r w:rsidRPr="0099046B">
        <w:rPr>
          <w:rFonts w:ascii="Algerian" w:hAnsi="Algerian"/>
          <w:color w:val="FFC000"/>
          <w:sz w:val="28"/>
        </w:rPr>
        <w:t>Challenge</w:t>
      </w:r>
      <w:r>
        <w:rPr>
          <w:rFonts w:ascii="Algerian" w:hAnsi="Algerian"/>
          <w:color w:val="FFC000"/>
          <w:sz w:val="28"/>
        </w:rPr>
        <w:t xml:space="preserve"> - </w:t>
      </w:r>
      <w:r>
        <w:rPr>
          <w:i/>
          <w:sz w:val="28"/>
        </w:rPr>
        <w:t xml:space="preserve"> </w:t>
      </w:r>
      <w:r>
        <w:rPr>
          <w:sz w:val="28"/>
        </w:rPr>
        <w:t xml:space="preserve">Can you include two </w:t>
      </w:r>
      <w:r>
        <w:rPr>
          <w:sz w:val="28"/>
        </w:rPr>
        <w:t>different types of fronted adverbial?</w:t>
      </w:r>
      <w:r w:rsidRPr="0099046B">
        <w:rPr>
          <w:sz w:val="28"/>
        </w:rPr>
        <w:t xml:space="preserve"> </w:t>
      </w:r>
    </w:p>
    <w:p w:rsidR="00A751F9" w:rsidRDefault="00A751F9" w:rsidP="00A751F9">
      <w:pPr>
        <w:pStyle w:val="NoSpacing"/>
        <w:jc w:val="center"/>
        <w:rPr>
          <w:sz w:val="28"/>
        </w:rPr>
      </w:pPr>
    </w:p>
    <w:p w:rsidR="005722D5" w:rsidRPr="00A751F9" w:rsidRDefault="00A751F9" w:rsidP="00A751F9"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________________________________</w:t>
      </w:r>
      <w:bookmarkStart w:id="0" w:name="_GoBack"/>
      <w:bookmarkEnd w:id="0"/>
    </w:p>
    <w:sectPr w:rsidR="005722D5" w:rsidRPr="00A751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249" w:rsidRDefault="00AA6249" w:rsidP="00AA6249">
      <w:pPr>
        <w:spacing w:after="0" w:line="240" w:lineRule="auto"/>
      </w:pPr>
      <w:r>
        <w:separator/>
      </w:r>
    </w:p>
  </w:endnote>
  <w:endnote w:type="continuationSeparator" w:id="0">
    <w:p w:rsidR="00AA6249" w:rsidRDefault="00AA6249" w:rsidP="00AA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249" w:rsidRDefault="00AA6249" w:rsidP="00AA6249">
      <w:pPr>
        <w:spacing w:after="0" w:line="240" w:lineRule="auto"/>
      </w:pPr>
      <w:r>
        <w:separator/>
      </w:r>
    </w:p>
  </w:footnote>
  <w:footnote w:type="continuationSeparator" w:id="0">
    <w:p w:rsidR="00AA6249" w:rsidRDefault="00AA6249" w:rsidP="00AA62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D"/>
    <w:rsid w:val="000306FB"/>
    <w:rsid w:val="002F7380"/>
    <w:rsid w:val="00383197"/>
    <w:rsid w:val="003B2CF2"/>
    <w:rsid w:val="004E20BD"/>
    <w:rsid w:val="005722D5"/>
    <w:rsid w:val="00674648"/>
    <w:rsid w:val="00745B91"/>
    <w:rsid w:val="00745D7D"/>
    <w:rsid w:val="0099046B"/>
    <w:rsid w:val="00A055F1"/>
    <w:rsid w:val="00A66C6E"/>
    <w:rsid w:val="00A751F9"/>
    <w:rsid w:val="00AA6249"/>
    <w:rsid w:val="00BB5BF7"/>
    <w:rsid w:val="00C138CC"/>
    <w:rsid w:val="00C4417C"/>
    <w:rsid w:val="00CE08BF"/>
    <w:rsid w:val="00D04249"/>
    <w:rsid w:val="00D120F2"/>
    <w:rsid w:val="00DE1384"/>
    <w:rsid w:val="00E54E04"/>
    <w:rsid w:val="00E55A06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DD762"/>
  <w15:chartTrackingRefBased/>
  <w15:docId w15:val="{78C6C49F-5D75-4DF7-86CA-0130746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B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20BD"/>
    <w:pPr>
      <w:spacing w:after="0" w:line="240" w:lineRule="auto"/>
    </w:pPr>
  </w:style>
  <w:style w:type="table" w:styleId="TableGrid">
    <w:name w:val="Table Grid"/>
    <w:basedOn w:val="TableNormal"/>
    <w:uiPriority w:val="39"/>
    <w:rsid w:val="00BB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6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249"/>
  </w:style>
  <w:style w:type="paragraph" w:styleId="Footer">
    <w:name w:val="footer"/>
    <w:basedOn w:val="Normal"/>
    <w:link w:val="FooterChar"/>
    <w:uiPriority w:val="99"/>
    <w:unhideWhenUsed/>
    <w:rsid w:val="00AA62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12</cp:revision>
  <dcterms:created xsi:type="dcterms:W3CDTF">2021-01-21T09:06:00Z</dcterms:created>
  <dcterms:modified xsi:type="dcterms:W3CDTF">2021-01-21T11:26:00Z</dcterms:modified>
</cp:coreProperties>
</file>